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书面承诺书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海阳市人力资源和社会保障局</w:t>
      </w:r>
      <w:r>
        <w:rPr>
          <w:rFonts w:eastAsia="仿宋_GB2312"/>
          <w:sz w:val="32"/>
          <w:szCs w:val="32"/>
        </w:rPr>
        <w:t>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,身份证号码：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报考职位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本人承诺能够在</w:t>
      </w:r>
      <w:r>
        <w:rPr>
          <w:rFonts w:hint="eastAsia" w:ascii="仿宋_GB2312" w:eastAsia="仿宋_GB2312"/>
          <w:b w:val="0"/>
          <w:bCs w:val="0"/>
          <w:sz w:val="32"/>
          <w:szCs w:val="32"/>
          <w:u w:val="none"/>
          <w:lang w:val="en-US" w:eastAsia="zh-CN"/>
        </w:rPr>
        <w:t>面试后第二个工作日17:30前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提供所在单位同意报考证明信，如若不能及时提供，按照放弃报考资格处理。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考生签名：（手写）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  月  日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D7C25"/>
    <w:rsid w:val="0FDB1BEB"/>
    <w:rsid w:val="18BB0712"/>
    <w:rsid w:val="32AE42E4"/>
    <w:rsid w:val="38FD7C25"/>
    <w:rsid w:val="64334261"/>
    <w:rsid w:val="69E5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中铁11局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2021-01-18T03:50:00Z</dcterms:created>
  <dc:creator>123321</dc:creator>
  <cp:lastModifiedBy>Administrator</cp:lastModifiedBy>
  <cp:lastPrinted>2021-01-18T08:26:00Z</cp:lastPrinted>
  <dcterms:modified xsi:type="dcterms:W3CDTF">2023-01-06T06:10:25Z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