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附件1</w:t>
      </w:r>
    </w:p>
    <w:p>
      <w:pPr>
        <w:spacing w:beforeLines="50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海阳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公安</w:t>
      </w:r>
      <w:r>
        <w:rPr>
          <w:rFonts w:hint="eastAsia" w:ascii="方正小标宋简体" w:eastAsia="方正小标宋简体"/>
          <w:sz w:val="44"/>
          <w:szCs w:val="44"/>
        </w:rPr>
        <w:t>局政府信息公开申请表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35"/>
        <w:gridCol w:w="1428"/>
        <w:gridCol w:w="1662"/>
        <w:gridCol w:w="1257"/>
        <w:gridCol w:w="1025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申请人信 息</w:t>
            </w: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公民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证件名称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57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法定代表人姓名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代理人姓名或名称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57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 系 人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所需政府信息情 况</w:t>
            </w:r>
          </w:p>
        </w:tc>
        <w:tc>
          <w:tcPr>
            <w:tcW w:w="8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文件名称</w:t>
            </w:r>
          </w:p>
        </w:tc>
        <w:tc>
          <w:tcPr>
            <w:tcW w:w="29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  号</w:t>
            </w:r>
          </w:p>
        </w:tc>
        <w:tc>
          <w:tcPr>
            <w:tcW w:w="1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0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或者其他特征描述：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0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所需政府信息用途（多选）</w:t>
            </w:r>
          </w:p>
        </w:tc>
        <w:tc>
          <w:tcPr>
            <w:tcW w:w="57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具体用途：</w:t>
            </w:r>
            <w:r>
              <w:rPr>
                <w:rFonts w:hint="eastAsia"/>
                <w:color w:val="000000"/>
                <w:sz w:val="24"/>
                <w:szCs w:val="24"/>
                <w:u w:val="single" w:color="595959"/>
              </w:rPr>
              <w:t xml:space="preserve">                                  </w:t>
            </w:r>
          </w:p>
          <w:p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□生活需要   □生产需要   □科研需要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信息载体形式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（单选）</w:t>
            </w:r>
          </w:p>
        </w:tc>
        <w:tc>
          <w:tcPr>
            <w:tcW w:w="57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□纸质文本   □电子邮件   □光盘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信息获取方式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（单选）</w:t>
            </w:r>
          </w:p>
        </w:tc>
        <w:tc>
          <w:tcPr>
            <w:tcW w:w="57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□邮寄       □电子邮件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申请人签名或盖章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年  月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39"/>
    <w:rsid w:val="002B6B39"/>
    <w:rsid w:val="00AF7202"/>
    <w:rsid w:val="02896109"/>
    <w:rsid w:val="10C35721"/>
    <w:rsid w:val="36737D46"/>
    <w:rsid w:val="5ED0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318</Characters>
  <Lines>2</Lines>
  <Paragraphs>1</Paragraphs>
  <TotalTime>7</TotalTime>
  <ScaleCrop>false</ScaleCrop>
  <LinksUpToDate>false</LinksUpToDate>
  <CharactersWithSpaces>372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2019-10-30T11:58:00Z</dcterms:created>
  <dc:creator>微软用户</dc:creator>
  <cp:lastModifiedBy>Administrator</cp:lastModifiedBy>
  <dcterms:modified xsi:type="dcterms:W3CDTF">2023-12-21T07:34:43Z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