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关于减船转产</w:t>
      </w:r>
      <w:r>
        <w:rPr>
          <w:rFonts w:hint="eastAsia" w:ascii="方正小标宋简体" w:hAnsi="方正小标宋简体" w:eastAsia="方正小标宋简体" w:cs="方正小标宋简体"/>
          <w:sz w:val="44"/>
          <w:szCs w:val="44"/>
          <w:lang w:val="en-US" w:eastAsia="zh-CN"/>
        </w:rPr>
        <w:t>渔船</w:t>
      </w:r>
      <w:r>
        <w:rPr>
          <w:rFonts w:hint="eastAsia" w:ascii="方正小标宋简体" w:hAnsi="方正小标宋简体" w:eastAsia="方正小标宋简体" w:cs="方正小标宋简体"/>
          <w:sz w:val="44"/>
          <w:szCs w:val="44"/>
          <w:lang w:eastAsia="zh-CN"/>
        </w:rPr>
        <w:t>已经拆解完成的公示</w:t>
      </w:r>
    </w:p>
    <w:p>
      <w:pPr>
        <w:ind w:firstLine="900" w:firstLineChars="300"/>
        <w:rPr>
          <w:rFonts w:hint="eastAsia"/>
          <w:sz w:val="30"/>
          <w:szCs w:val="30"/>
          <w:lang w:val="en-US" w:eastAsia="zh-CN"/>
        </w:rPr>
      </w:pPr>
    </w:p>
    <w:p>
      <w:pPr>
        <w:ind w:firstLine="640" w:firstLineChars="200"/>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t>烟海渔函[2022]2号文件已经核准海阳市三艘可以减船转产且符合申请减船渔业资源补贴条件，已于海阳网站公示，公示无异议后于2022年5月30日在海阳市留格庄镇梁家船厂由验船师监督拆解完成。具体拆解资料如下：</w:t>
      </w:r>
    </w:p>
    <w:bookmarkEnd w:id="0"/>
    <w:p>
      <w:pPr>
        <w:rPr>
          <w:rFonts w:hint="eastAsia"/>
          <w:lang w:val="en-US" w:eastAsia="zh-CN"/>
        </w:rPr>
      </w:pPr>
    </w:p>
    <w:p>
      <w:pPr>
        <w:rPr>
          <w:rFonts w:hint="eastAsia"/>
          <w:lang w:val="en-US" w:eastAsia="zh-CN"/>
        </w:rPr>
      </w:pPr>
      <w:r>
        <w:rPr>
          <w:rFonts w:hint="eastAsia"/>
          <w:lang w:val="en-US" w:eastAsia="zh-CN"/>
        </w:rPr>
        <w:drawing>
          <wp:inline distT="0" distB="0" distL="114300" distR="114300">
            <wp:extent cx="5269865" cy="2232025"/>
            <wp:effectExtent l="0" t="0" r="6985" b="15875"/>
            <wp:docPr id="11" name="图片 11" descr="50007拆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0007拆解1"/>
                    <pic:cNvPicPr>
                      <a:picLocks noChangeAspect="1"/>
                    </pic:cNvPicPr>
                  </pic:nvPicPr>
                  <pic:blipFill>
                    <a:blip r:embed="rId4"/>
                    <a:stretch>
                      <a:fillRect/>
                    </a:stretch>
                  </pic:blipFill>
                  <pic:spPr>
                    <a:xfrm>
                      <a:off x="0" y="0"/>
                      <a:ext cx="5269865" cy="2232025"/>
                    </a:xfrm>
                    <a:prstGeom prst="rect">
                      <a:avLst/>
                    </a:prstGeom>
                  </pic:spPr>
                </pic:pic>
              </a:graphicData>
            </a:graphic>
          </wp:inline>
        </w:drawing>
      </w:r>
    </w:p>
    <w:p>
      <w:pPr>
        <w:rPr>
          <w:rFonts w:hint="eastAsia"/>
          <w:lang w:val="en-US" w:eastAsia="zh-CN"/>
        </w:rPr>
      </w:pPr>
    </w:p>
    <w:p>
      <w:pPr>
        <w:rPr>
          <w:rFonts w:hint="default"/>
          <w:lang w:val="en-US" w:eastAsia="zh-CN"/>
        </w:rPr>
      </w:pPr>
      <w:r>
        <w:rPr>
          <w:rFonts w:hint="default"/>
          <w:lang w:val="en-US" w:eastAsia="zh-CN"/>
        </w:rPr>
        <w:drawing>
          <wp:inline distT="0" distB="0" distL="114300" distR="114300">
            <wp:extent cx="5269865" cy="1918335"/>
            <wp:effectExtent l="0" t="0" r="6985" b="5715"/>
            <wp:docPr id="2" name="图片 2" descr="50007拆解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007拆解2"/>
                    <pic:cNvPicPr>
                      <a:picLocks noChangeAspect="1"/>
                    </pic:cNvPicPr>
                  </pic:nvPicPr>
                  <pic:blipFill>
                    <a:blip r:embed="rId5"/>
                    <a:stretch>
                      <a:fillRect/>
                    </a:stretch>
                  </pic:blipFill>
                  <pic:spPr>
                    <a:xfrm>
                      <a:off x="0" y="0"/>
                      <a:ext cx="5269865" cy="1918335"/>
                    </a:xfrm>
                    <a:prstGeom prst="rect">
                      <a:avLst/>
                    </a:prstGeom>
                  </pic:spPr>
                </pic:pic>
              </a:graphicData>
            </a:graphic>
          </wp:inline>
        </w:drawing>
      </w: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865" cy="1802765"/>
            <wp:effectExtent l="0" t="0" r="6985" b="6985"/>
            <wp:docPr id="3" name="图片 3" descr="50007拆解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0007拆解3"/>
                    <pic:cNvPicPr>
                      <a:picLocks noChangeAspect="1"/>
                    </pic:cNvPicPr>
                  </pic:nvPicPr>
                  <pic:blipFill>
                    <a:blip r:embed="rId6"/>
                    <a:stretch>
                      <a:fillRect/>
                    </a:stretch>
                  </pic:blipFill>
                  <pic:spPr>
                    <a:xfrm>
                      <a:off x="0" y="0"/>
                      <a:ext cx="5269865" cy="1802765"/>
                    </a:xfrm>
                    <a:prstGeom prst="rect">
                      <a:avLst/>
                    </a:prstGeom>
                  </pic:spPr>
                </pic:pic>
              </a:graphicData>
            </a:graphic>
          </wp:inline>
        </w:drawing>
      </w:r>
      <w:r>
        <w:rPr>
          <w:rFonts w:hint="default"/>
          <w:lang w:val="en-US" w:eastAsia="zh-CN"/>
        </w:rPr>
        <w:drawing>
          <wp:inline distT="0" distB="0" distL="114300" distR="114300">
            <wp:extent cx="5269865" cy="2764155"/>
            <wp:effectExtent l="0" t="0" r="6985" b="17145"/>
            <wp:docPr id="4" name="图片 4" descr="50008拆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008拆解1"/>
                    <pic:cNvPicPr>
                      <a:picLocks noChangeAspect="1"/>
                    </pic:cNvPicPr>
                  </pic:nvPicPr>
                  <pic:blipFill>
                    <a:blip r:embed="rId7"/>
                    <a:stretch>
                      <a:fillRect/>
                    </a:stretch>
                  </pic:blipFill>
                  <pic:spPr>
                    <a:xfrm>
                      <a:off x="0" y="0"/>
                      <a:ext cx="5269865" cy="2764155"/>
                    </a:xfrm>
                    <a:prstGeom prst="rect">
                      <a:avLst/>
                    </a:prstGeom>
                  </pic:spPr>
                </pic:pic>
              </a:graphicData>
            </a:graphic>
          </wp:inline>
        </w:drawing>
      </w:r>
      <w:r>
        <w:rPr>
          <w:rFonts w:hint="default"/>
          <w:lang w:val="en-US" w:eastAsia="zh-CN"/>
        </w:rPr>
        <w:drawing>
          <wp:inline distT="0" distB="0" distL="114300" distR="114300">
            <wp:extent cx="5269865" cy="2964180"/>
            <wp:effectExtent l="0" t="0" r="6985" b="7620"/>
            <wp:docPr id="5" name="图片 5" descr="50008拆解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0008拆解2"/>
                    <pic:cNvPicPr>
                      <a:picLocks noChangeAspect="1"/>
                    </pic:cNvPicPr>
                  </pic:nvPicPr>
                  <pic:blipFill>
                    <a:blip r:embed="rId8"/>
                    <a:stretch>
                      <a:fillRect/>
                    </a:stretch>
                  </pic:blipFill>
                  <pic:spPr>
                    <a:xfrm>
                      <a:off x="0" y="0"/>
                      <a:ext cx="5269865" cy="2964180"/>
                    </a:xfrm>
                    <a:prstGeom prst="rect">
                      <a:avLst/>
                    </a:prstGeom>
                  </pic:spPr>
                </pic:pic>
              </a:graphicData>
            </a:graphic>
          </wp:inline>
        </w:drawing>
      </w:r>
      <w:r>
        <w:rPr>
          <w:rFonts w:hint="default"/>
          <w:lang w:val="en-US" w:eastAsia="zh-CN"/>
        </w:rPr>
        <w:drawing>
          <wp:inline distT="0" distB="0" distL="114300" distR="114300">
            <wp:extent cx="5269865" cy="2240915"/>
            <wp:effectExtent l="0" t="0" r="6985" b="6985"/>
            <wp:docPr id="6" name="图片 6" descr="50008拆解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0008拆解3"/>
                    <pic:cNvPicPr>
                      <a:picLocks noChangeAspect="1"/>
                    </pic:cNvPicPr>
                  </pic:nvPicPr>
                  <pic:blipFill>
                    <a:blip r:embed="rId9"/>
                    <a:stretch>
                      <a:fillRect/>
                    </a:stretch>
                  </pic:blipFill>
                  <pic:spPr>
                    <a:xfrm>
                      <a:off x="0" y="0"/>
                      <a:ext cx="5269865" cy="2240915"/>
                    </a:xfrm>
                    <a:prstGeom prst="rect">
                      <a:avLst/>
                    </a:prstGeom>
                  </pic:spPr>
                </pic:pic>
              </a:graphicData>
            </a:graphic>
          </wp:inline>
        </w:drawing>
      </w:r>
      <w:r>
        <w:rPr>
          <w:rFonts w:hint="default"/>
          <w:lang w:val="en-US" w:eastAsia="zh-CN"/>
        </w:rPr>
        <w:drawing>
          <wp:inline distT="0" distB="0" distL="114300" distR="114300">
            <wp:extent cx="5269865" cy="2592705"/>
            <wp:effectExtent l="0" t="0" r="6985" b="17145"/>
            <wp:docPr id="7" name="图片 7" descr="56628拆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6628拆解1"/>
                    <pic:cNvPicPr>
                      <a:picLocks noChangeAspect="1"/>
                    </pic:cNvPicPr>
                  </pic:nvPicPr>
                  <pic:blipFill>
                    <a:blip r:embed="rId10"/>
                    <a:stretch>
                      <a:fillRect/>
                    </a:stretch>
                  </pic:blipFill>
                  <pic:spPr>
                    <a:xfrm>
                      <a:off x="0" y="0"/>
                      <a:ext cx="5269865" cy="2592705"/>
                    </a:xfrm>
                    <a:prstGeom prst="rect">
                      <a:avLst/>
                    </a:prstGeom>
                  </pic:spPr>
                </pic:pic>
              </a:graphicData>
            </a:graphic>
          </wp:inline>
        </w:drawing>
      </w:r>
      <w:r>
        <w:rPr>
          <w:rFonts w:hint="default"/>
          <w:lang w:val="en-US" w:eastAsia="zh-CN"/>
        </w:rPr>
        <w:drawing>
          <wp:inline distT="0" distB="0" distL="114300" distR="114300">
            <wp:extent cx="5269865" cy="2288540"/>
            <wp:effectExtent l="0" t="0" r="6985" b="16510"/>
            <wp:docPr id="8" name="图片 8" descr="56628拆解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6628拆解2"/>
                    <pic:cNvPicPr>
                      <a:picLocks noChangeAspect="1"/>
                    </pic:cNvPicPr>
                  </pic:nvPicPr>
                  <pic:blipFill>
                    <a:blip r:embed="rId11"/>
                    <a:stretch>
                      <a:fillRect/>
                    </a:stretch>
                  </pic:blipFill>
                  <pic:spPr>
                    <a:xfrm>
                      <a:off x="0" y="0"/>
                      <a:ext cx="5269865" cy="2288540"/>
                    </a:xfrm>
                    <a:prstGeom prst="rect">
                      <a:avLst/>
                    </a:prstGeom>
                  </pic:spPr>
                </pic:pic>
              </a:graphicData>
            </a:graphic>
          </wp:inline>
        </w:drawing>
      </w:r>
    </w:p>
    <w:p>
      <w:pPr>
        <w:rPr>
          <w:rFonts w:hint="default"/>
          <w:lang w:val="en-US" w:eastAsia="zh-CN"/>
        </w:rPr>
      </w:pPr>
      <w:r>
        <w:rPr>
          <w:rFonts w:hint="default"/>
          <w:lang w:val="en-US" w:eastAsia="zh-CN"/>
        </w:rPr>
        <w:drawing>
          <wp:inline distT="0" distB="0" distL="114300" distR="114300">
            <wp:extent cx="5269865" cy="2230755"/>
            <wp:effectExtent l="0" t="0" r="6985" b="17145"/>
            <wp:docPr id="9" name="图片 9" descr="56628拆解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6628拆解3"/>
                    <pic:cNvPicPr>
                      <a:picLocks noChangeAspect="1"/>
                    </pic:cNvPicPr>
                  </pic:nvPicPr>
                  <pic:blipFill>
                    <a:blip r:embed="rId12"/>
                    <a:stretch>
                      <a:fillRect/>
                    </a:stretch>
                  </pic:blipFill>
                  <pic:spPr>
                    <a:xfrm>
                      <a:off x="0" y="0"/>
                      <a:ext cx="5269865" cy="2230755"/>
                    </a:xfrm>
                    <a:prstGeom prst="rect">
                      <a:avLst/>
                    </a:prstGeom>
                  </pic:spPr>
                </pic:pic>
              </a:graphicData>
            </a:graphic>
          </wp:inline>
        </w:drawing>
      </w:r>
    </w:p>
    <w:p>
      <w:pPr>
        <w:rPr>
          <w:rFonts w:hint="default"/>
          <w:lang w:val="en-US" w:eastAsia="zh-CN"/>
        </w:rPr>
      </w:pPr>
    </w:p>
    <w:p>
      <w:pPr>
        <w:ind w:firstLine="4160" w:firstLineChars="1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海阳市海洋发展和渔业局</w:t>
      </w:r>
    </w:p>
    <w:p>
      <w:pPr>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2022年6月13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5NWU3ODc4NjhmOGJhYTY0MTZmOTg1MTA3YmNlZTQifQ=="/>
  </w:docVars>
  <w:rsids>
    <w:rsidRoot w:val="08617850"/>
    <w:rsid w:val="0113080E"/>
    <w:rsid w:val="08617850"/>
    <w:rsid w:val="0E6A689B"/>
    <w:rsid w:val="14803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Words>
  <Characters>138</Characters>
  <Lines>0</Lines>
  <Paragraphs>0</Paragraphs>
  <TotalTime>9</TotalTime>
  <ScaleCrop>false</ScaleCrop>
  <LinksUpToDate>false</LinksUpToDate>
  <CharactersWithSpaces>138</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2022-06-13T06:30:00Z</dcterms:created>
  <dc:creator>Administrator</dc:creator>
  <cp:lastModifiedBy>sun</cp:lastModifiedBy>
  <dcterms:modified xsi:type="dcterms:W3CDTF">2022-06-15T07:17:22Z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6B520E25AB40402B827BFC5F01E2A664</vt:lpwstr>
  </property>
</Properties>
</file>